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FAE" w:rsidRPr="00E37FAE" w:rsidRDefault="00E37FAE" w:rsidP="00E37FAE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  <w:t>Родителям будущих первоклассников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Уважаемые родители!!!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 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Поступление в школу - очень важный, ответственный момент, как для ребёнка, так и для родителей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Начало школьного обучения кардинальным образом меняет весь его образ жизни. </w:t>
      </w:r>
      <w:proofErr w:type="gramStart"/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Свойственные дошкольникам беспечность, беззаботность, погруженность в игру сменяются жизнью, наполненной множеством требований, обязанностей и ограничений: теперь ребенок должен каждый день ходить в школу, систематически и напряженно трудиться, подчиняться разнообразным нормам и правилам школьной жизни, выполнять требования учителя, заниматься на уроке тем, что определено школьной программой, прилежно выполнять домашние задания, добиваться хороших результатов в учебной работе, ладить с детьми в классе</w:t>
      </w:r>
      <w:proofErr w:type="gramEnd"/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и т.д.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Самостоятельно ребёнку сложно перейти на новый для него уровень и темп жизни. И поэтому нам, взрослым, необходимо ему помогать перед поступлением в школу.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            Многое могут сделать для него родител</w:t>
      </w:r>
      <w:proofErr w:type="gramStart"/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и-</w:t>
      </w:r>
      <w:proofErr w:type="gramEnd"/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первые и самые важные его воспитатели.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Ребёнок к началу обучения в школе должен быть психологически подготовлен. Первое, что у него должно сформироваться, это желание идти в школу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Во-вторых, он должен уметь взаимодействовать со сверстниками, выполнять требования взрослого (в будущем – учителя), уметь контролировать своё поведение.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В-третьих, он должен быть выносливым, чтобы выдерживать нагрузку в течение урока и всего учебного дня, у него должна быть хорошая самооценка и адекватный уровень притязаний.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И, конечно же, у него должно быть соответствующее возрасту умственное развитие, которое является основой для успешного овладения школьными ЗУН. Если все эти показатели будут соответствовать норме, то ребёнку будет легче адаптироваться к новым школьным условиям, новому </w:t>
      </w:r>
      <w:proofErr w:type="gramStart"/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коллективу</w:t>
      </w:r>
      <w:proofErr w:type="gramEnd"/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как сверстников так и взрослых и потихоньку успешно перейти от игровой деятельности к учебной деятельности.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 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Подготавливать к этому моменту детей мы с вами должны уже сейчас. Я предлагаю вам несколько несложных игр, в которые можно играть в пути, например, если вы куда-то идёте или едете с ребёнком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 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val="ru-RU" w:eastAsia="ru-RU"/>
        </w:rPr>
        <w:t>Игра на развитие памяти.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lastRenderedPageBreak/>
        <w:t>В эту игру можно играть с ребенком, например, во время длительных поездок. Взрослый начинает эту игру и говорит: "Я положил в мешок яблоки". Следующий игрок повторяет сказанное и добавляет что-нибудь еще: "Я положил в мешок яблоки и бананы". Третий игрок повторяет всю фразу и добавляет что-нибудь от себя. Можно просто добавлять по одному слову, а можно подбирать слова по алфавиту</w:t>
      </w:r>
      <w:proofErr w:type="gramStart"/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.</w:t>
      </w:r>
      <w:proofErr w:type="gramEnd"/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(</w:t>
      </w:r>
      <w:proofErr w:type="gramStart"/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м</w:t>
      </w:r>
      <w:proofErr w:type="gramEnd"/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ожно играть в эту игру как вдвоём с ребёнком, по очереди называя слова, так и с группой детей.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val="ru-RU" w:eastAsia="ru-RU"/>
        </w:rPr>
        <w:t>Игра для тренировки мышления и сообразительности "Как это можно использовать?"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Предложите ребенку игру - найти как можно больше вариантов </w:t>
      </w:r>
      <w:proofErr w:type="gramStart"/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использования</w:t>
      </w:r>
      <w:proofErr w:type="gramEnd"/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 xml:space="preserve"> какого либо предмета. </w:t>
      </w:r>
      <w:proofErr w:type="gramStart"/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Например, Вы называете слово "карандаш", а ребенок придумывает, как его можно использовать - писать, рисовать, использовать как палочку, указку, градусник для куклы, удочку и т.д.</w:t>
      </w:r>
      <w:proofErr w:type="gramEnd"/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val="ru-RU" w:eastAsia="ru-RU"/>
        </w:rPr>
        <w:t>Тест для будущих первоклассников: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-назови свою фамилию, имя, отчество, сколько тебе лет? А сколько будет через год? А через два?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-как зовут твоих родителей?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-утром ты завтракаешь, а днем...?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-сравни самолет и птицу. Что у них общего, чем отличаются?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-футбол, гимнастика, теннис, плавание - это...?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-что нужно сделать, чтобы вода в чайнике закипела?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-нож, что это? Велосипед, что это? Диван – что это?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 -сравни квадрат и прямоугольник. Что у них общего, чем отличаются? Какие еще геометрические фигуры ты знаешь?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-в какой стране ты живешь? Какой твой адрес?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-береза, дуб, осина - это...?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 -каких домашних, диких животных ты знаешь? Почему их так называют?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proofErr w:type="gramStart"/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- у коровы - теленок, у собаки - ..., у кошки - … ---огурец, помидор, морковь, свекла - это ...?</w:t>
      </w:r>
      <w:proofErr w:type="gramEnd"/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 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А вот упражнения, для которых потребуются лист бумаги и карандаш: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val="ru-RU" w:eastAsia="ru-RU"/>
        </w:rPr>
        <w:t>Упражнение на развитие произвольного внимания.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Дайте ребёнку лист бумаги, цветные карандаши и попросите нарисовать в ряд 10 треугольников. Когда эта работа будет завершена, предупредите ребёнка о необходимости быть внимательным, так как инструкция произносится только один раз. "Будь внимательным, заштрихуй красным карандашом третий, седьмой и девятый треугольники" Если ребенок переспрашивает, ответьте - пусть делает так, как понял. Если ребенок справился с первым заданием, можно продолжить работу, постепенно усложняя задания.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val="ru-RU" w:eastAsia="ru-RU"/>
        </w:rPr>
        <w:t>Упражнение на развитие наблюдательности.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lastRenderedPageBreak/>
        <w:t>Предложите ребенку игру: "Внимательно осмотри комнату и найди предметы, в которых есть круг, окружность". Ребенок называет предметы - часы, основание карандаша, выключатель, ваза, столик.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val="ru-RU" w:eastAsia="ru-RU"/>
        </w:rPr>
        <w:t>Тест "Нелепицы" - для оценки образно - логического мышления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Покажите ребенку картинку, на которой изображены разные нелепицы и попросите его внимательно рассмотреть картинку и сказать, что нарисовано неправильно. Попросите малыша объяснить, что именно неверно в этих нелепых ситуациях. На все задание отводится 2 минуты. Хорошо, если ребенок за это время заметит более 8 нелепиц.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 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Старайтесь, чтобы </w:t>
      </w:r>
      <w:r w:rsidRPr="00E37F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ребёнку</w:t>
      </w: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 во время занятий </w:t>
      </w:r>
      <w:r w:rsidRPr="00E37F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было интересно</w:t>
      </w: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, используйте </w:t>
      </w:r>
      <w:r w:rsidRPr="00E37F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игровую</w:t>
      </w: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 форму занятий.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Развивайте в ребёнке </w:t>
      </w:r>
      <w:r w:rsidRPr="00E37F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навыки общения</w:t>
      </w: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, дух сотрудничества и коллективизма.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Чаще отмечайте </w:t>
      </w:r>
      <w:r w:rsidRPr="00E37F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успехи</w:t>
      </w: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 ребёнка, находите </w:t>
      </w:r>
      <w:r w:rsidRPr="00E37F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слова поддержки</w:t>
      </w: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. Никогда не сравнивайте его с другими детьми. Формируйте у него </w:t>
      </w:r>
      <w:r w:rsidRPr="00E37F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уверенность в своих силах, высокую самооценку</w:t>
      </w:r>
      <w:r w:rsidRPr="00E37FA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ru-RU" w:eastAsia="ru-RU"/>
        </w:rPr>
        <w:t>.</w:t>
      </w:r>
    </w:p>
    <w:p w:rsidR="00E37FAE" w:rsidRPr="00E37FAE" w:rsidRDefault="00E37FAE" w:rsidP="00E37FA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val="ru-RU" w:eastAsia="ru-RU"/>
        </w:rPr>
      </w:pPr>
      <w:r w:rsidRPr="00E37FA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val="ru-RU" w:eastAsia="ru-RU"/>
        </w:rPr>
        <w:t>Радуйтесь и получайте удовольствие от процесса общения со своим ребёнком!!!</w:t>
      </w:r>
    </w:p>
    <w:p w:rsidR="00387823" w:rsidRPr="00E37FAE" w:rsidRDefault="00387823">
      <w:pPr>
        <w:rPr>
          <w:lang w:val="ru-RU"/>
        </w:rPr>
      </w:pPr>
    </w:p>
    <w:sectPr w:rsidR="00387823" w:rsidRPr="00E37FAE" w:rsidSect="00387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37FAE"/>
    <w:rsid w:val="00387823"/>
    <w:rsid w:val="00E37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823"/>
    <w:rPr>
      <w:lang w:val="tt-RU"/>
    </w:rPr>
  </w:style>
  <w:style w:type="paragraph" w:styleId="1">
    <w:name w:val="heading 1"/>
    <w:basedOn w:val="a"/>
    <w:link w:val="10"/>
    <w:uiPriority w:val="9"/>
    <w:qFormat/>
    <w:rsid w:val="00E37F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F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5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2018-05-07T11:45:00Z</dcterms:created>
  <dcterms:modified xsi:type="dcterms:W3CDTF">2018-05-07T11:46:00Z</dcterms:modified>
</cp:coreProperties>
</file>